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附件</w:t>
      </w:r>
      <w:r>
        <w:rPr>
          <w:rFonts w:hint="eastAsia" w:eastAsia="仿宋_GB2312"/>
          <w:b/>
          <w:bCs/>
          <w:sz w:val="32"/>
          <w:szCs w:val="32"/>
        </w:rPr>
        <w:t>6</w:t>
      </w:r>
    </w:p>
    <w:p>
      <w:pPr>
        <w:spacing w:line="320" w:lineRule="exact"/>
        <w:jc w:val="center"/>
        <w:rPr>
          <w:rFonts w:hint="eastAsia"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右江民族</w:t>
      </w:r>
      <w:r>
        <w:rPr>
          <w:rFonts w:hint="eastAsia" w:eastAsia="仿宋_GB2312"/>
          <w:b/>
          <w:bCs/>
          <w:sz w:val="32"/>
          <w:szCs w:val="32"/>
        </w:rPr>
        <w:t>医</w:t>
      </w:r>
      <w:r>
        <w:rPr>
          <w:rFonts w:eastAsia="仿宋_GB2312"/>
          <w:b/>
          <w:bCs/>
          <w:sz w:val="32"/>
          <w:szCs w:val="32"/>
        </w:rPr>
        <w:t>学院201</w:t>
      </w:r>
      <w:r>
        <w:rPr>
          <w:rFonts w:hint="eastAsia" w:eastAsia="仿宋_GB2312"/>
          <w:b/>
          <w:bCs/>
          <w:sz w:val="32"/>
          <w:szCs w:val="32"/>
        </w:rPr>
        <w:t>8</w:t>
      </w:r>
      <w:r>
        <w:rPr>
          <w:rFonts w:eastAsia="仿宋_GB2312"/>
          <w:b/>
          <w:bCs/>
          <w:sz w:val="32"/>
          <w:szCs w:val="32"/>
        </w:rPr>
        <w:t>年硕士研究生招生专业目录</w:t>
      </w:r>
      <w:r>
        <w:rPr>
          <w:rFonts w:hint="eastAsia" w:eastAsia="仿宋_GB2312"/>
          <w:b/>
          <w:bCs/>
          <w:sz w:val="32"/>
          <w:szCs w:val="32"/>
        </w:rPr>
        <w:t>（广西医学创新中心）</w:t>
      </w:r>
    </w:p>
    <w:p>
      <w:pPr>
        <w:spacing w:line="320" w:lineRule="exact"/>
        <w:jc w:val="center"/>
        <w:rPr>
          <w:rFonts w:hint="eastAsia" w:eastAsia="仿宋_GB2312"/>
          <w:b/>
          <w:bCs/>
          <w:sz w:val="32"/>
          <w:szCs w:val="32"/>
        </w:rPr>
      </w:pPr>
    </w:p>
    <w:tbl>
      <w:tblPr>
        <w:tblStyle w:val="3"/>
        <w:tblpPr w:leftFromText="180" w:rightFromText="180" w:vertAnchor="text" w:tblpX="-459" w:tblpY="1"/>
        <w:tblOverlap w:val="never"/>
        <w:tblW w:w="15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1276"/>
        <w:gridCol w:w="4992"/>
        <w:gridCol w:w="1245"/>
        <w:gridCol w:w="4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vAlign w:val="center"/>
          </w:tcPr>
          <w:p>
            <w:pPr>
              <w:spacing w:line="320" w:lineRule="exact"/>
            </w:pPr>
            <w:r>
              <w:rPr>
                <w:rFonts w:hint="eastAsia"/>
                <w:b/>
                <w:bCs/>
              </w:rPr>
              <w:t>所在单位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</w:pPr>
            <w:r>
              <w:rPr>
                <w:rFonts w:hint="eastAsia"/>
                <w:b/>
                <w:sz w:val="24"/>
              </w:rPr>
              <w:t>一级学科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</w:pPr>
            <w:r>
              <w:rPr>
                <w:rFonts w:hint="eastAsia"/>
                <w:b/>
                <w:bCs/>
              </w:rPr>
              <w:t>专业代码及名称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招生方向及导师</w:t>
            </w:r>
          </w:p>
        </w:tc>
        <w:tc>
          <w:tcPr>
            <w:tcW w:w="4965" w:type="dxa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考试科目（初试笔试科目公共课：①</w:t>
            </w:r>
            <w:r>
              <w:rPr>
                <w:b/>
                <w:bCs/>
              </w:rPr>
              <w:t>101思想政治理论</w:t>
            </w:r>
            <w:r>
              <w:rPr>
                <w:rFonts w:hint="eastAsia"/>
                <w:b/>
                <w:bCs/>
              </w:rPr>
              <w:t>；②</w:t>
            </w:r>
            <w:r>
              <w:rPr>
                <w:b/>
                <w:bCs/>
              </w:rPr>
              <w:t>201英语一</w:t>
            </w:r>
            <w:r>
              <w:rPr>
                <w:rFonts w:hint="eastAsia"/>
                <w:b/>
                <w:bCs/>
              </w:rPr>
              <w:t>；</w:t>
            </w:r>
            <w:r>
              <w:rPr>
                <w:rFonts w:hint="eastAsia"/>
                <w:kern w:val="0"/>
                <w:szCs w:val="21"/>
              </w:rPr>
              <w:t>③</w:t>
            </w:r>
            <w:r>
              <w:rPr>
                <w:rFonts w:hint="eastAsia"/>
                <w:b/>
                <w:bCs/>
              </w:rPr>
              <w:t>专业课如下）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右江民族医学院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320" w:lineRule="exact"/>
            </w:pPr>
            <w:r>
              <w:rPr>
                <w:rFonts w:hint="eastAsia"/>
              </w:rPr>
              <w:t>1002临床医学（学术学位）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100201 </w:t>
            </w:r>
          </w:p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内科学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急性呼吸窘迫综合征（</w:t>
            </w:r>
            <w:r>
              <w:t>ARDS</w:t>
            </w:r>
            <w:r>
              <w:rPr>
                <w:rFonts w:hint="eastAsia"/>
              </w:rPr>
              <w:t>）（廖品琥）</w:t>
            </w:r>
          </w:p>
        </w:tc>
        <w:tc>
          <w:tcPr>
            <w:tcW w:w="4965" w:type="dxa"/>
            <w:vMerge w:val="restart"/>
            <w:vAlign w:val="center"/>
          </w:tcPr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初试笔试专业课：③699联考</w:t>
            </w:r>
            <w:r>
              <w:rPr>
                <w:kern w:val="0"/>
                <w:szCs w:val="21"/>
              </w:rPr>
              <w:t>西医综合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  <w:p>
            <w:pPr>
              <w:spacing w:line="320" w:lineRule="exact"/>
              <w:rPr>
                <w:rFonts w:hint="eastAsia"/>
                <w:b/>
                <w:bCs/>
              </w:rPr>
            </w:pP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笔试专业课：内科</w:t>
            </w:r>
            <w:r>
              <w:rPr>
                <w:kern w:val="0"/>
                <w:szCs w:val="21"/>
              </w:rPr>
              <w:t>学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kern w:val="0"/>
                <w:szCs w:val="21"/>
              </w:rPr>
              <w:t>肝癌基础与临床研究，HP致病与耐药研究（</w:t>
            </w:r>
            <w:r>
              <w:rPr>
                <w:kern w:val="0"/>
                <w:szCs w:val="21"/>
              </w:rPr>
              <w:t>黄赞松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4965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  <w:kern w:val="0"/>
                <w:szCs w:val="21"/>
              </w:rPr>
              <w:t>慢性肾脏疾病的基因、免疫及分子机制研究（尤燕舞）</w:t>
            </w:r>
          </w:p>
        </w:tc>
        <w:tc>
          <w:tcPr>
            <w:tcW w:w="4965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  <w:kern w:val="0"/>
                <w:szCs w:val="21"/>
              </w:rPr>
              <w:t>糖尿病基础与临床（吴标良）</w:t>
            </w:r>
          </w:p>
        </w:tc>
        <w:tc>
          <w:tcPr>
            <w:tcW w:w="4965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20" w:lineRule="exact"/>
              <w:rPr>
                <w:rFonts w:hint="eastAsia"/>
              </w:rPr>
            </w:pPr>
            <w:r>
              <w:t xml:space="preserve">100202 </w:t>
            </w:r>
          </w:p>
          <w:p>
            <w:pPr>
              <w:spacing w:line="32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儿科学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儿科肾脏病及儿童免疫性疾病（</w:t>
            </w:r>
            <w:r>
              <w:rPr>
                <w:kern w:val="0"/>
                <w:szCs w:val="21"/>
              </w:rPr>
              <w:t>刘运广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4965" w:type="dxa"/>
            <w:vMerge w:val="restart"/>
            <w:vAlign w:val="center"/>
          </w:tcPr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初试笔试专业课：③699联考</w:t>
            </w:r>
            <w:r>
              <w:rPr>
                <w:kern w:val="0"/>
                <w:szCs w:val="21"/>
              </w:rPr>
              <w:t>西医综合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  <w:p>
            <w:pPr>
              <w:spacing w:line="320" w:lineRule="exact"/>
              <w:rPr>
                <w:rFonts w:hint="eastAsia"/>
                <w:b/>
                <w:bCs/>
              </w:rPr>
            </w:pP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笔试专业课：儿科</w:t>
            </w:r>
            <w:r>
              <w:rPr>
                <w:kern w:val="0"/>
                <w:szCs w:val="21"/>
              </w:rPr>
              <w:t>学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儿童支气管哮喘与免疫性疾病（</w:t>
            </w:r>
            <w:r>
              <w:rPr>
                <w:kern w:val="0"/>
                <w:szCs w:val="21"/>
              </w:rPr>
              <w:t>林娜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4965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/>
              </w:rPr>
            </w:pPr>
            <w:r>
              <w:t>10020</w:t>
            </w:r>
            <w:r>
              <w:rPr>
                <w:rFonts w:hint="eastAsia"/>
              </w:rPr>
              <w:t>4</w:t>
            </w:r>
            <w:r>
              <w:t xml:space="preserve"> </w:t>
            </w:r>
          </w:p>
          <w:p>
            <w:pPr>
              <w:spacing w:line="32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神经病</w:t>
            </w:r>
            <w:r>
              <w:t>学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脑血管疾病发病及癫痫发病机理与临床研究（</w:t>
            </w:r>
            <w:r>
              <w:rPr>
                <w:kern w:val="0"/>
                <w:szCs w:val="21"/>
              </w:rPr>
              <w:t>李雪斌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</w:p>
        </w:tc>
        <w:tc>
          <w:tcPr>
            <w:tcW w:w="4965" w:type="dxa"/>
            <w:vAlign w:val="center"/>
          </w:tcPr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初试笔试专业课：③699联考</w:t>
            </w:r>
            <w:r>
              <w:rPr>
                <w:kern w:val="0"/>
                <w:szCs w:val="21"/>
              </w:rPr>
              <w:t>西医综合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  <w:p>
            <w:pPr>
              <w:spacing w:line="320" w:lineRule="exact"/>
              <w:rPr>
                <w:rFonts w:hint="eastAsia"/>
                <w:b/>
                <w:bCs/>
              </w:rPr>
            </w:pP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笔试专业课：神经病</w:t>
            </w:r>
            <w:r>
              <w:rPr>
                <w:kern w:val="0"/>
                <w:szCs w:val="21"/>
              </w:rPr>
              <w:t>学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100208 </w:t>
            </w:r>
          </w:p>
          <w:p>
            <w:pPr>
              <w:spacing w:line="32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临床检验诊断学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  <w:kern w:val="0"/>
                <w:szCs w:val="21"/>
              </w:rPr>
              <w:t>临床免疫学及分子生物学检验（</w:t>
            </w:r>
            <w:r>
              <w:rPr>
                <w:kern w:val="0"/>
                <w:szCs w:val="21"/>
              </w:rPr>
              <w:t>韦叶生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4965" w:type="dxa"/>
            <w:vMerge w:val="restart"/>
            <w:vAlign w:val="center"/>
          </w:tcPr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初试笔试专业课：③699联考</w:t>
            </w:r>
            <w:r>
              <w:rPr>
                <w:kern w:val="0"/>
                <w:szCs w:val="21"/>
              </w:rPr>
              <w:t>西医综合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  <w:p>
            <w:pPr>
              <w:spacing w:line="320" w:lineRule="exact"/>
              <w:rPr>
                <w:rFonts w:hint="eastAsia"/>
                <w:b/>
                <w:bCs/>
              </w:rPr>
            </w:pP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笔试专业课：临床检验学。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  <w:kern w:val="0"/>
                <w:szCs w:val="21"/>
              </w:rPr>
              <w:t>基因诊断与治疗（</w:t>
            </w:r>
            <w:r>
              <w:rPr>
                <w:kern w:val="0"/>
                <w:szCs w:val="21"/>
              </w:rPr>
              <w:t>邓益斌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4965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100210 </w:t>
            </w:r>
          </w:p>
          <w:p>
            <w:pPr>
              <w:spacing w:line="32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外科学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spacing w:line="32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普外科疾病防治研究，创面修复的基础与临床研究（</w:t>
            </w:r>
            <w:r>
              <w:rPr>
                <w:kern w:val="0"/>
                <w:szCs w:val="21"/>
              </w:rPr>
              <w:t>唐乾利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</w:p>
        </w:tc>
        <w:tc>
          <w:tcPr>
            <w:tcW w:w="4965" w:type="dxa"/>
            <w:vMerge w:val="restart"/>
            <w:vAlign w:val="center"/>
          </w:tcPr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初试笔试专业课：③699联考</w:t>
            </w:r>
            <w:r>
              <w:rPr>
                <w:kern w:val="0"/>
                <w:szCs w:val="21"/>
              </w:rPr>
              <w:t>西医综合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  <w:p>
            <w:pPr>
              <w:spacing w:line="320" w:lineRule="exact"/>
              <w:rPr>
                <w:rFonts w:hint="eastAsia"/>
                <w:b/>
                <w:bCs/>
              </w:rPr>
            </w:pP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笔试专业课：外科</w:t>
            </w:r>
            <w:r>
              <w:rPr>
                <w:kern w:val="0"/>
                <w:szCs w:val="21"/>
              </w:rPr>
              <w:t>学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骨肿瘤与脊柱骨关节疾病（</w:t>
            </w:r>
            <w:r>
              <w:rPr>
                <w:kern w:val="0"/>
                <w:szCs w:val="21"/>
              </w:rPr>
              <w:t>唐毓金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4965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  <w:tc>
          <w:tcPr>
            <w:tcW w:w="127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  <w:tc>
          <w:tcPr>
            <w:tcW w:w="62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骨与关节结核基础与临床研究（</w:t>
            </w:r>
            <w:r>
              <w:rPr>
                <w:kern w:val="0"/>
                <w:szCs w:val="21"/>
              </w:rPr>
              <w:t>蓝常贡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49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2"/>
          <w:wBefore w:w="3936" w:type="dxa"/>
          <w:wAfter w:w="6210" w:type="dxa"/>
          <w:trHeight w:val="100" w:hRule="atLeast"/>
        </w:trPr>
        <w:tc>
          <w:tcPr>
            <w:tcW w:w="4992" w:type="dxa"/>
            <w:vAlign w:val="top"/>
          </w:tcPr>
          <w:p>
            <w:pPr>
              <w:spacing w:line="480" w:lineRule="auto"/>
              <w:rPr>
                <w:rFonts w:hint="eastAsia" w:eastAsia="MicrosoftYaHei"/>
                <w:kern w:val="0"/>
                <w:sz w:val="32"/>
                <w:szCs w:val="32"/>
              </w:rPr>
            </w:pPr>
          </w:p>
        </w:tc>
      </w:tr>
    </w:tbl>
    <w:p>
      <w:pPr>
        <w:spacing w:line="480" w:lineRule="auto"/>
        <w:rPr>
          <w:rFonts w:hint="eastAsia" w:eastAsia="MicrosoftYaHei"/>
          <w:kern w:val="0"/>
          <w:sz w:val="32"/>
          <w:szCs w:val="32"/>
        </w:rPr>
      </w:pPr>
    </w:p>
    <w:tbl>
      <w:tblPr>
        <w:tblStyle w:val="3"/>
        <w:tblpPr w:leftFromText="180" w:rightFromText="180" w:vertAnchor="text" w:tblpX="-459" w:tblpY="1"/>
        <w:tblOverlap w:val="never"/>
        <w:tblW w:w="15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1276"/>
        <w:gridCol w:w="4992"/>
        <w:gridCol w:w="1245"/>
        <w:gridCol w:w="4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vAlign w:val="center"/>
          </w:tcPr>
          <w:p>
            <w:pPr>
              <w:spacing w:line="320" w:lineRule="exact"/>
            </w:pPr>
            <w:r>
              <w:rPr>
                <w:rFonts w:hint="eastAsia"/>
                <w:b/>
                <w:bCs/>
              </w:rPr>
              <w:t>所在单位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</w:pPr>
            <w:r>
              <w:rPr>
                <w:rFonts w:hint="eastAsia"/>
                <w:b/>
                <w:sz w:val="24"/>
              </w:rPr>
              <w:t>一级学科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</w:pPr>
            <w:r>
              <w:rPr>
                <w:rFonts w:hint="eastAsia"/>
                <w:b/>
                <w:bCs/>
              </w:rPr>
              <w:t>专业代码及名称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招生方向及导师</w:t>
            </w:r>
          </w:p>
        </w:tc>
        <w:tc>
          <w:tcPr>
            <w:tcW w:w="4965" w:type="dxa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考试科目（初试笔试科目公共课：①</w:t>
            </w:r>
            <w:r>
              <w:rPr>
                <w:b/>
                <w:bCs/>
              </w:rPr>
              <w:t>101思想政治理论</w:t>
            </w:r>
            <w:r>
              <w:rPr>
                <w:rFonts w:hint="eastAsia"/>
                <w:b/>
                <w:bCs/>
              </w:rPr>
              <w:t>；②</w:t>
            </w:r>
            <w:r>
              <w:rPr>
                <w:b/>
                <w:bCs/>
              </w:rPr>
              <w:t>201英语一</w:t>
            </w:r>
            <w:r>
              <w:rPr>
                <w:rFonts w:hint="eastAsia"/>
                <w:b/>
                <w:bCs/>
              </w:rPr>
              <w:t>；</w:t>
            </w:r>
            <w:r>
              <w:rPr>
                <w:rFonts w:hint="eastAsia"/>
                <w:kern w:val="0"/>
                <w:szCs w:val="21"/>
              </w:rPr>
              <w:t>③</w:t>
            </w:r>
            <w:r>
              <w:rPr>
                <w:rFonts w:hint="eastAsia"/>
                <w:b/>
                <w:bCs/>
              </w:rPr>
              <w:t>专业课如下）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右江民族医学院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320" w:lineRule="exact"/>
            </w:pPr>
            <w:r>
              <w:rPr>
                <w:rFonts w:hint="eastAsia"/>
              </w:rPr>
              <w:t>1051临床医学（专业学位）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105101 </w:t>
            </w:r>
          </w:p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内科学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  <w:kern w:val="0"/>
                <w:szCs w:val="21"/>
              </w:rPr>
              <w:t>内科临床技能训练与研究（</w:t>
            </w:r>
            <w:r>
              <w:rPr>
                <w:rFonts w:hint="eastAsia"/>
              </w:rPr>
              <w:t>呼吸系病）（</w:t>
            </w:r>
            <w:r>
              <w:rPr>
                <w:kern w:val="0"/>
                <w:szCs w:val="21"/>
              </w:rPr>
              <w:t>廖品琥</w:t>
            </w:r>
            <w:r>
              <w:rPr>
                <w:rFonts w:hint="eastAsia"/>
              </w:rPr>
              <w:t>）</w:t>
            </w:r>
          </w:p>
        </w:tc>
        <w:tc>
          <w:tcPr>
            <w:tcW w:w="4965" w:type="dxa"/>
            <w:vMerge w:val="restart"/>
            <w:vAlign w:val="center"/>
          </w:tcPr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初试笔试专业课：③306临床医学综合能力（西医）。</w:t>
            </w:r>
          </w:p>
          <w:p>
            <w:pPr>
              <w:spacing w:line="320" w:lineRule="exact"/>
              <w:rPr>
                <w:rFonts w:hint="eastAsia"/>
                <w:b/>
                <w:bCs/>
              </w:rPr>
            </w:pP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</w:t>
            </w:r>
            <w:r>
              <w:rPr>
                <w:kern w:val="0"/>
                <w:szCs w:val="21"/>
              </w:rPr>
              <w:t>内科学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kern w:val="0"/>
                <w:szCs w:val="21"/>
              </w:rPr>
              <w:t>内科临床技能训练与研究（消化系病）（</w:t>
            </w:r>
            <w:r>
              <w:rPr>
                <w:kern w:val="0"/>
                <w:szCs w:val="21"/>
              </w:rPr>
              <w:t>黄赞松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4965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  <w:kern w:val="0"/>
                <w:szCs w:val="21"/>
              </w:rPr>
              <w:t>内科临床技能训练与研究（</w:t>
            </w:r>
            <w:r>
              <w:rPr>
                <w:rFonts w:hint="eastAsia"/>
              </w:rPr>
              <w:t>肾病）（</w:t>
            </w:r>
            <w:r>
              <w:rPr>
                <w:rFonts w:hint="eastAsia"/>
                <w:kern w:val="0"/>
                <w:szCs w:val="21"/>
              </w:rPr>
              <w:t>尤燕舞</w:t>
            </w:r>
            <w:r>
              <w:rPr>
                <w:rFonts w:hint="eastAsia"/>
              </w:rPr>
              <w:t>）</w:t>
            </w:r>
          </w:p>
        </w:tc>
        <w:tc>
          <w:tcPr>
            <w:tcW w:w="4965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  <w:kern w:val="0"/>
                <w:szCs w:val="21"/>
              </w:rPr>
              <w:t>内科临床技能训练与研究（</w:t>
            </w:r>
            <w:r>
              <w:rPr>
                <w:rFonts w:hint="eastAsia"/>
              </w:rPr>
              <w:t>内分泌与代谢病）（</w:t>
            </w:r>
            <w:r>
              <w:rPr>
                <w:rFonts w:hint="eastAsia"/>
                <w:kern w:val="0"/>
                <w:szCs w:val="21"/>
              </w:rPr>
              <w:t>吴标良</w:t>
            </w:r>
            <w:r>
              <w:rPr>
                <w:rFonts w:hint="eastAsia"/>
              </w:rPr>
              <w:t>）</w:t>
            </w:r>
          </w:p>
        </w:tc>
        <w:tc>
          <w:tcPr>
            <w:tcW w:w="4965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20" w:lineRule="exact"/>
              <w:rPr>
                <w:rFonts w:hint="eastAsia"/>
              </w:rPr>
            </w:pPr>
            <w:r>
              <w:t>10</w:t>
            </w:r>
            <w:r>
              <w:rPr>
                <w:rFonts w:hint="eastAsia"/>
              </w:rPr>
              <w:t>51</w:t>
            </w:r>
            <w:r>
              <w:t xml:space="preserve">02 </w:t>
            </w:r>
          </w:p>
          <w:p>
            <w:pPr>
              <w:spacing w:line="32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儿科学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儿科临床技能训练与研究（</w:t>
            </w:r>
            <w:r>
              <w:rPr>
                <w:kern w:val="0"/>
                <w:szCs w:val="21"/>
              </w:rPr>
              <w:t>刘运广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4965" w:type="dxa"/>
            <w:vMerge w:val="restart"/>
            <w:vAlign w:val="center"/>
          </w:tcPr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初试笔试专业课：③306临床医学综合能力（西医）。</w:t>
            </w:r>
          </w:p>
          <w:p>
            <w:pPr>
              <w:spacing w:line="320" w:lineRule="exact"/>
              <w:rPr>
                <w:rFonts w:hint="eastAsia"/>
                <w:b/>
                <w:bCs/>
              </w:rPr>
            </w:pP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笔试专业课：儿</w:t>
            </w:r>
            <w:r>
              <w:rPr>
                <w:kern w:val="0"/>
                <w:szCs w:val="21"/>
              </w:rPr>
              <w:t>科学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儿科临床技能训练与研究（</w:t>
            </w:r>
            <w:r>
              <w:rPr>
                <w:kern w:val="0"/>
                <w:szCs w:val="21"/>
              </w:rPr>
              <w:t>林  娜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4965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105104</w:t>
            </w:r>
          </w:p>
          <w:p>
            <w:pPr>
              <w:spacing w:line="32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神经病</w:t>
            </w:r>
            <w:r>
              <w:t>学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  <w:kern w:val="0"/>
                <w:szCs w:val="21"/>
              </w:rPr>
              <w:t>神经内科临床技能训练与研究（</w:t>
            </w:r>
            <w:r>
              <w:rPr>
                <w:kern w:val="0"/>
                <w:szCs w:val="21"/>
              </w:rPr>
              <w:t>李雪斌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4965" w:type="dxa"/>
            <w:vAlign w:val="center"/>
          </w:tcPr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初试笔试专业课：③306临床医学综合能力（西医）。</w:t>
            </w:r>
          </w:p>
          <w:p>
            <w:pPr>
              <w:rPr>
                <w:rFonts w:hint="eastAsia"/>
              </w:rPr>
            </w:pP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笔试专业课：神经病</w:t>
            </w:r>
            <w:r>
              <w:rPr>
                <w:kern w:val="0"/>
                <w:szCs w:val="21"/>
              </w:rPr>
              <w:t>学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105109</w:t>
            </w:r>
          </w:p>
          <w:p>
            <w:pPr>
              <w:spacing w:line="32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外科学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spacing w:line="32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外科临床技能训练与研究</w:t>
            </w:r>
            <w:r>
              <w:rPr>
                <w:rFonts w:hint="eastAsia"/>
              </w:rPr>
              <w:t>（</w:t>
            </w:r>
            <w:r>
              <w:rPr>
                <w:kern w:val="0"/>
                <w:szCs w:val="21"/>
              </w:rPr>
              <w:t>唐乾利</w:t>
            </w:r>
            <w:r>
              <w:rPr>
                <w:rFonts w:hint="eastAsia"/>
              </w:rPr>
              <w:t>）</w:t>
            </w:r>
          </w:p>
        </w:tc>
        <w:tc>
          <w:tcPr>
            <w:tcW w:w="4965" w:type="dxa"/>
            <w:vMerge w:val="restart"/>
            <w:vAlign w:val="center"/>
          </w:tcPr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初试笔试专业课：③306临床医学综合能力（西医）。</w:t>
            </w:r>
          </w:p>
          <w:p>
            <w:pPr>
              <w:spacing w:line="320" w:lineRule="exact"/>
              <w:rPr>
                <w:rFonts w:hint="eastAsia"/>
                <w:b/>
                <w:bCs/>
              </w:rPr>
            </w:pP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笔试专业课：外</w:t>
            </w:r>
            <w:r>
              <w:rPr>
                <w:kern w:val="0"/>
                <w:szCs w:val="21"/>
              </w:rPr>
              <w:t>科学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骨科临床技能训练与研究</w:t>
            </w:r>
            <w:r>
              <w:rPr>
                <w:rFonts w:hint="eastAsia"/>
              </w:rPr>
              <w:t>（</w:t>
            </w:r>
            <w:r>
              <w:rPr>
                <w:kern w:val="0"/>
                <w:szCs w:val="21"/>
              </w:rPr>
              <w:t>唐毓金</w:t>
            </w:r>
            <w:r>
              <w:rPr>
                <w:rFonts w:hint="eastAsia"/>
              </w:rPr>
              <w:t>）</w:t>
            </w:r>
          </w:p>
        </w:tc>
        <w:tc>
          <w:tcPr>
            <w:tcW w:w="4965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  <w:tc>
          <w:tcPr>
            <w:tcW w:w="127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  <w:tc>
          <w:tcPr>
            <w:tcW w:w="62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骨科临床技能训练与研究（</w:t>
            </w:r>
            <w:r>
              <w:rPr>
                <w:kern w:val="0"/>
                <w:szCs w:val="21"/>
              </w:rPr>
              <w:t>蓝常贡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49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</w:pPr>
            <w:r>
              <w:rPr>
                <w:rFonts w:hint="eastAsia"/>
              </w:rPr>
              <w:t>1052口腔医学（专业学位）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  <w:tc>
          <w:tcPr>
            <w:tcW w:w="62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口腔全科临床医疗技能训练与研究（廖明华）</w:t>
            </w:r>
          </w:p>
        </w:tc>
        <w:tc>
          <w:tcPr>
            <w:tcW w:w="496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</w:t>
            </w:r>
            <w:r>
              <w:rPr>
                <w:rFonts w:hint="eastAsia"/>
                <w:color w:val="000000"/>
                <w:kern w:val="0"/>
                <w:szCs w:val="21"/>
              </w:rPr>
              <w:t>③352口腔综合。</w:t>
            </w:r>
          </w:p>
          <w:p>
            <w:pPr>
              <w:spacing w:line="320" w:lineRule="exact"/>
              <w:rPr>
                <w:rFonts w:hint="eastAsia"/>
                <w:b/>
                <w:bCs/>
              </w:rPr>
            </w:pP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</w:t>
            </w:r>
            <w:r>
              <w:rPr>
                <w:rFonts w:hint="eastAsia" w:ascii="宋体" w:hAnsi="宋体" w:cs="宋体"/>
              </w:rPr>
              <w:t>口腔</w:t>
            </w:r>
            <w:r>
              <w:rPr>
                <w:rFonts w:ascii="宋体" w:hAnsi="宋体" w:cs="宋体"/>
              </w:rPr>
              <w:t>颌面</w:t>
            </w:r>
            <w:r>
              <w:rPr>
                <w:rFonts w:hint="eastAsia" w:ascii="宋体" w:hAnsi="宋体" w:cs="宋体"/>
              </w:rPr>
              <w:t>外</w:t>
            </w:r>
            <w:r>
              <w:rPr>
                <w:rFonts w:ascii="宋体" w:hAnsi="宋体" w:cs="宋体"/>
              </w:rPr>
              <w:t>科学、</w:t>
            </w:r>
            <w:r>
              <w:rPr>
                <w:rFonts w:hint="eastAsia" w:ascii="宋体" w:hAnsi="宋体" w:cs="宋体"/>
              </w:rPr>
              <w:t>口腔</w:t>
            </w:r>
            <w:r>
              <w:rPr>
                <w:rFonts w:ascii="宋体" w:hAnsi="宋体" w:cs="宋体"/>
              </w:rPr>
              <w:t>修复学、口腔正畸学、</w:t>
            </w:r>
            <w:r>
              <w:rPr>
                <w:rFonts w:hint="eastAsia" w:ascii="宋体" w:hAnsi="宋体" w:cs="宋体"/>
              </w:rPr>
              <w:t>口腔内</w:t>
            </w:r>
            <w:r>
              <w:rPr>
                <w:rFonts w:ascii="宋体" w:hAnsi="宋体" w:cs="宋体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2"/>
          <w:wBefore w:w="3936" w:type="dxa"/>
          <w:wAfter w:w="6210" w:type="dxa"/>
          <w:trHeight w:val="100" w:hRule="atLeast"/>
        </w:trPr>
        <w:tc>
          <w:tcPr>
            <w:tcW w:w="4992" w:type="dxa"/>
            <w:vAlign w:val="top"/>
          </w:tcPr>
          <w:p>
            <w:pPr>
              <w:spacing w:line="480" w:lineRule="auto"/>
              <w:rPr>
                <w:rFonts w:hint="eastAsia" w:eastAsia="MicrosoftYaHei"/>
                <w:kern w:val="0"/>
                <w:sz w:val="32"/>
                <w:szCs w:val="32"/>
              </w:rPr>
            </w:pPr>
          </w:p>
        </w:tc>
      </w:tr>
    </w:tbl>
    <w:p>
      <w:pPr>
        <w:spacing w:line="480" w:lineRule="auto"/>
        <w:rPr>
          <w:rFonts w:hint="eastAsia" w:eastAsia="MicrosoftYaHei"/>
          <w:kern w:val="0"/>
          <w:sz w:val="32"/>
          <w:szCs w:val="32"/>
        </w:rPr>
      </w:pPr>
    </w:p>
    <w:tbl>
      <w:tblPr>
        <w:tblStyle w:val="3"/>
        <w:tblpPr w:leftFromText="180" w:rightFromText="180" w:vertAnchor="text" w:tblpX="-459" w:tblpY="1"/>
        <w:tblOverlap w:val="never"/>
        <w:tblW w:w="15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1276"/>
        <w:gridCol w:w="6237"/>
        <w:gridCol w:w="4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vAlign w:val="center"/>
          </w:tcPr>
          <w:p>
            <w:pPr>
              <w:spacing w:line="320" w:lineRule="exact"/>
            </w:pPr>
            <w:r>
              <w:rPr>
                <w:rFonts w:hint="eastAsia"/>
                <w:b/>
                <w:bCs/>
              </w:rPr>
              <w:t>所在单位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</w:pPr>
            <w:r>
              <w:rPr>
                <w:rFonts w:hint="eastAsia"/>
                <w:b/>
                <w:sz w:val="24"/>
              </w:rPr>
              <w:t>一级学科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</w:pPr>
            <w:r>
              <w:rPr>
                <w:rFonts w:hint="eastAsia"/>
                <w:b/>
                <w:bCs/>
              </w:rPr>
              <w:t>专业代码及名称</w:t>
            </w:r>
          </w:p>
        </w:tc>
        <w:tc>
          <w:tcPr>
            <w:tcW w:w="6237" w:type="dxa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招生方向及导师</w:t>
            </w:r>
          </w:p>
        </w:tc>
        <w:tc>
          <w:tcPr>
            <w:tcW w:w="4965" w:type="dxa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考试科目（初试笔试科目公共课：①</w:t>
            </w:r>
            <w:r>
              <w:rPr>
                <w:b/>
                <w:bCs/>
              </w:rPr>
              <w:t>101思想政治理论</w:t>
            </w:r>
            <w:r>
              <w:rPr>
                <w:rFonts w:hint="eastAsia"/>
                <w:b/>
                <w:bCs/>
              </w:rPr>
              <w:t>；②</w:t>
            </w:r>
            <w:r>
              <w:rPr>
                <w:b/>
                <w:bCs/>
              </w:rPr>
              <w:t>201英语一</w:t>
            </w:r>
            <w:r>
              <w:rPr>
                <w:rFonts w:hint="eastAsia"/>
                <w:b/>
                <w:bCs/>
              </w:rPr>
              <w:t>；</w:t>
            </w:r>
            <w:r>
              <w:rPr>
                <w:rFonts w:hint="eastAsia"/>
                <w:kern w:val="0"/>
                <w:szCs w:val="21"/>
              </w:rPr>
              <w:t>③</w:t>
            </w:r>
            <w:r>
              <w:rPr>
                <w:rFonts w:hint="eastAsia"/>
                <w:b/>
                <w:bCs/>
              </w:rPr>
              <w:t>专业课如下）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自治区人民医院（广西医学创新中心）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320" w:lineRule="exact"/>
            </w:pPr>
            <w:r>
              <w:rPr>
                <w:rFonts w:hint="eastAsia"/>
              </w:rPr>
              <w:t>1051临床医学（专业学位）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105101 </w:t>
            </w:r>
          </w:p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内科学</w:t>
            </w:r>
          </w:p>
        </w:tc>
        <w:tc>
          <w:tcPr>
            <w:tcW w:w="6237" w:type="dxa"/>
            <w:vAlign w:val="center"/>
          </w:tcPr>
          <w:p>
            <w:pPr>
              <w:spacing w:line="32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内科临床技能训练与研究（心血管疾病）（林英忠）</w:t>
            </w:r>
          </w:p>
        </w:tc>
        <w:tc>
          <w:tcPr>
            <w:tcW w:w="4965" w:type="dxa"/>
            <w:vMerge w:val="restart"/>
            <w:vAlign w:val="center"/>
          </w:tcPr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初试笔试专业课：③306临床医学综合能力（西医）。</w:t>
            </w:r>
          </w:p>
          <w:p>
            <w:pPr>
              <w:spacing w:line="320" w:lineRule="exact"/>
              <w:rPr>
                <w:rFonts w:hint="eastAsia"/>
                <w:b/>
                <w:bCs/>
              </w:rPr>
            </w:pP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</w:t>
            </w:r>
            <w:r>
              <w:rPr>
                <w:kern w:val="0"/>
                <w:szCs w:val="21"/>
              </w:rPr>
              <w:t>内科学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6237" w:type="dxa"/>
            <w:vAlign w:val="center"/>
          </w:tcPr>
          <w:p>
            <w:pPr>
              <w:spacing w:line="32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内科临床技能训练与研究（消化系病）（张国）</w:t>
            </w:r>
          </w:p>
        </w:tc>
        <w:tc>
          <w:tcPr>
            <w:tcW w:w="4965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105109</w:t>
            </w:r>
          </w:p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外科学</w:t>
            </w:r>
          </w:p>
        </w:tc>
        <w:tc>
          <w:tcPr>
            <w:tcW w:w="6237" w:type="dxa"/>
            <w:vAlign w:val="center"/>
          </w:tcPr>
          <w:p>
            <w:pPr>
              <w:spacing w:line="32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外科临床技能训练与研究（钟晓刚）</w:t>
            </w:r>
          </w:p>
        </w:tc>
        <w:tc>
          <w:tcPr>
            <w:tcW w:w="4965" w:type="dxa"/>
            <w:vMerge w:val="restart"/>
            <w:vAlign w:val="center"/>
          </w:tcPr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初试笔试专业课：③306临床医学综合能力（西医）。</w:t>
            </w:r>
          </w:p>
          <w:p>
            <w:pPr>
              <w:spacing w:line="320" w:lineRule="exac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笔试专业课：外</w:t>
            </w:r>
            <w:r>
              <w:rPr>
                <w:kern w:val="0"/>
                <w:szCs w:val="21"/>
              </w:rPr>
              <w:t>科学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6237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骨科临床技能训练与研究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kern w:val="0"/>
                <w:szCs w:val="21"/>
              </w:rPr>
              <w:t>尹东</w:t>
            </w:r>
            <w:r>
              <w:rPr>
                <w:rFonts w:hint="eastAsia"/>
              </w:rPr>
              <w:t>）</w:t>
            </w:r>
          </w:p>
        </w:tc>
        <w:tc>
          <w:tcPr>
            <w:tcW w:w="4965" w:type="dxa"/>
            <w:vMerge w:val="continue"/>
            <w:vAlign w:val="center"/>
          </w:tcPr>
          <w:p>
            <w:pPr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6237" w:type="dxa"/>
            <w:vAlign w:val="center"/>
          </w:tcPr>
          <w:p>
            <w:pPr>
              <w:widowControl/>
              <w:spacing w:line="32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骨科临床技能训练与研究（李宏宇）</w:t>
            </w:r>
          </w:p>
        </w:tc>
        <w:tc>
          <w:tcPr>
            <w:tcW w:w="4965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</w:pPr>
          </w:p>
        </w:tc>
        <w:tc>
          <w:tcPr>
            <w:tcW w:w="127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623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胸心外科临床技能训练与研究</w:t>
            </w:r>
            <w:r>
              <w:rPr>
                <w:rFonts w:hint="eastAsia"/>
              </w:rPr>
              <w:t>（林辉）</w:t>
            </w:r>
          </w:p>
        </w:tc>
        <w:tc>
          <w:tcPr>
            <w:tcW w:w="49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105110</w:t>
            </w:r>
          </w:p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妇产科学</w:t>
            </w:r>
          </w:p>
        </w:tc>
        <w:tc>
          <w:tcPr>
            <w:tcW w:w="623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妇产科临床技能训练与研究（胡晓霞）</w:t>
            </w:r>
          </w:p>
        </w:tc>
        <w:tc>
          <w:tcPr>
            <w:tcW w:w="4965" w:type="dxa"/>
            <w:vMerge w:val="restart"/>
            <w:vAlign w:val="center"/>
          </w:tcPr>
          <w:p>
            <w:pPr>
              <w:spacing w:line="30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初试笔试专业课：③306临床医学综合能力（西医）。</w:t>
            </w:r>
          </w:p>
          <w:p>
            <w:pPr>
              <w:widowControl/>
              <w:spacing w:line="320" w:lineRule="exact"/>
              <w:rPr>
                <w:rFonts w:hint="eastAsia"/>
                <w:sz w:val="24"/>
                <w:highlight w:val="yellow"/>
              </w:rPr>
            </w:pP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</w:t>
            </w:r>
            <w:r>
              <w:rPr>
                <w:kern w:val="0"/>
                <w:szCs w:val="21"/>
              </w:rPr>
              <w:t>妇产科学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</w:pPr>
          </w:p>
        </w:tc>
        <w:tc>
          <w:tcPr>
            <w:tcW w:w="127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623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妇产科临床技能训练与研究（王琳）</w:t>
            </w:r>
          </w:p>
        </w:tc>
        <w:tc>
          <w:tcPr>
            <w:tcW w:w="49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105111</w:t>
            </w:r>
          </w:p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眼科学</w:t>
            </w:r>
          </w:p>
        </w:tc>
        <w:tc>
          <w:tcPr>
            <w:tcW w:w="623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/>
                <w:sz w:val="24"/>
                <w:highlight w:val="yellow"/>
              </w:rPr>
            </w:pPr>
            <w:r>
              <w:rPr>
                <w:rFonts w:hint="eastAsia"/>
                <w:kern w:val="0"/>
                <w:szCs w:val="21"/>
              </w:rPr>
              <w:t>眼科临床技能训练与研究（李敏）</w:t>
            </w:r>
          </w:p>
        </w:tc>
        <w:tc>
          <w:tcPr>
            <w:tcW w:w="496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初试笔试专业课：③306临床医学综合能力（西医）。</w:t>
            </w:r>
          </w:p>
          <w:p>
            <w:pPr>
              <w:spacing w:line="320" w:lineRule="exact"/>
              <w:rPr>
                <w:rFonts w:hint="eastAsia"/>
                <w:b/>
                <w:bCs/>
              </w:rPr>
            </w:pP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笔试专业课：眼</w:t>
            </w:r>
            <w:r>
              <w:rPr>
                <w:kern w:val="0"/>
                <w:szCs w:val="21"/>
              </w:rPr>
              <w:t>科学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</w:pPr>
            <w:r>
              <w:rPr>
                <w:rFonts w:hint="eastAsia"/>
              </w:rPr>
              <w:t>1052口腔医学（专业学位）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</w:p>
        </w:tc>
        <w:tc>
          <w:tcPr>
            <w:tcW w:w="623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口腔全科临床</w:t>
            </w:r>
            <w:r>
              <w:rPr>
                <w:rFonts w:hint="eastAsia"/>
                <w:kern w:val="0"/>
                <w:szCs w:val="21"/>
              </w:rPr>
              <w:t>医疗技能训练与研究（周嫣）</w:t>
            </w:r>
          </w:p>
        </w:tc>
        <w:tc>
          <w:tcPr>
            <w:tcW w:w="496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</w:t>
            </w:r>
            <w:r>
              <w:rPr>
                <w:rFonts w:hint="eastAsia"/>
                <w:color w:val="000000"/>
                <w:kern w:val="0"/>
                <w:szCs w:val="21"/>
              </w:rPr>
              <w:t>③352口腔综合。</w:t>
            </w:r>
          </w:p>
          <w:p>
            <w:pPr>
              <w:spacing w:line="320" w:lineRule="exact"/>
              <w:rPr>
                <w:rFonts w:hint="eastAsia"/>
                <w:b/>
                <w:bCs/>
              </w:rPr>
            </w:pP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</w:t>
            </w:r>
            <w:r>
              <w:rPr>
                <w:rFonts w:hint="eastAsia" w:ascii="宋体" w:hAnsi="宋体" w:cs="宋体"/>
              </w:rPr>
              <w:t>口腔</w:t>
            </w:r>
            <w:r>
              <w:rPr>
                <w:rFonts w:ascii="宋体" w:hAnsi="宋体" w:cs="宋体"/>
              </w:rPr>
              <w:t>颌面</w:t>
            </w:r>
            <w:r>
              <w:rPr>
                <w:rFonts w:hint="eastAsia" w:ascii="宋体" w:hAnsi="宋体" w:cs="宋体"/>
              </w:rPr>
              <w:t>外</w:t>
            </w:r>
            <w:r>
              <w:rPr>
                <w:rFonts w:ascii="宋体" w:hAnsi="宋体" w:cs="宋体"/>
              </w:rPr>
              <w:t>科学、</w:t>
            </w:r>
            <w:r>
              <w:rPr>
                <w:rFonts w:hint="eastAsia" w:ascii="宋体" w:hAnsi="宋体" w:cs="宋体"/>
              </w:rPr>
              <w:t>口腔</w:t>
            </w:r>
            <w:r>
              <w:rPr>
                <w:rFonts w:ascii="宋体" w:hAnsi="宋体" w:cs="宋体"/>
              </w:rPr>
              <w:t>修复学、口腔正畸学、</w:t>
            </w:r>
            <w:r>
              <w:rPr>
                <w:rFonts w:hint="eastAsia" w:ascii="宋体" w:hAnsi="宋体" w:cs="宋体"/>
              </w:rPr>
              <w:t>口腔内</w:t>
            </w:r>
            <w:r>
              <w:rPr>
                <w:rFonts w:ascii="宋体" w:hAnsi="宋体" w:cs="宋体"/>
              </w:rPr>
              <w:t>科学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KaiTi_GB2312,Bold">
    <w:altName w:val="宋体"/>
    <w:panose1 w:val="00000000000000000000"/>
    <w:charset w:val="00"/>
    <w:family w:val="modern"/>
    <w:pitch w:val="default"/>
    <w:sig w:usb0="00000000" w:usb1="0000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D358C"/>
    <w:rsid w:val="026D358C"/>
    <w:rsid w:val="286B2BC2"/>
    <w:rsid w:val="36403C11"/>
    <w:rsid w:val="4A952A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2017-09-12T08:32:00Z</dcterms:created>
  <dc:creator>20130116</dc:creator>
  <cp:lastModifiedBy>20130116</cp:lastModifiedBy>
  <dcterms:modified xsi:type="dcterms:W3CDTF">2017-09-12T08:37:09Z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